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605E1" w14:textId="51CCD5E0" w:rsidR="00DD6ECD" w:rsidRDefault="009D6E8E">
      <w:r>
        <w:rPr>
          <w:noProof/>
          <w:lang w:eastAsia="fi-FI"/>
        </w:rPr>
        <mc:AlternateContent>
          <mc:Choice Requires="wps">
            <w:drawing>
              <wp:anchor distT="0" distB="0" distL="114300" distR="114300" simplePos="0" relativeHeight="251659264" behindDoc="0" locked="0" layoutInCell="1" allowOverlap="1" wp14:anchorId="44EC2E47" wp14:editId="3429E7F4">
                <wp:simplePos x="0" y="0"/>
                <wp:positionH relativeFrom="column">
                  <wp:posOffset>-167005</wp:posOffset>
                </wp:positionH>
                <wp:positionV relativeFrom="paragraph">
                  <wp:posOffset>7062470</wp:posOffset>
                </wp:positionV>
                <wp:extent cx="2514600" cy="2209800"/>
                <wp:effectExtent l="0" t="0" r="0" b="0"/>
                <wp:wrapSquare wrapText="bothSides"/>
                <wp:docPr id="3" name="Tekstiruutu 3"/>
                <wp:cNvGraphicFramePr/>
                <a:graphic xmlns:a="http://schemas.openxmlformats.org/drawingml/2006/main">
                  <a:graphicData uri="http://schemas.microsoft.com/office/word/2010/wordprocessingShape">
                    <wps:wsp>
                      <wps:cNvSpPr txBox="1"/>
                      <wps:spPr>
                        <a:xfrm>
                          <a:off x="0" y="0"/>
                          <a:ext cx="2514600" cy="2209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DC64E1" w14:textId="4F1F2DFD" w:rsidR="0059470B" w:rsidRPr="009D6E8E" w:rsidRDefault="0059470B" w:rsidP="0059470B">
                            <w:pPr>
                              <w:jc w:val="both"/>
                              <w:rPr>
                                <w:b/>
                                <w:color w:val="FFFFFF" w:themeColor="background1"/>
                                <w:sz w:val="18"/>
                                <w:szCs w:val="18"/>
                              </w:rPr>
                            </w:pPr>
                            <w:r w:rsidRPr="009D6E8E">
                              <w:rPr>
                                <w:b/>
                                <w:color w:val="FFFFFF" w:themeColor="background1"/>
                                <w:sz w:val="18"/>
                                <w:szCs w:val="18"/>
                              </w:rPr>
                              <w:t xml:space="preserve">Itsenäisyys on paikkansa löytämistä ja vastuun ottamista. Me neuvomme, jos tulevaisuuden suunnitelmasi ovat epäselvät, olet vailla toimeentuloa, työtä tai opiskelupaikkaa tai muuten vaan on suunta </w:t>
                            </w:r>
                            <w:proofErr w:type="spellStart"/>
                            <w:r w:rsidRPr="009D6E8E">
                              <w:rPr>
                                <w:b/>
                                <w:color w:val="FFFFFF" w:themeColor="background1"/>
                                <w:sz w:val="18"/>
                                <w:szCs w:val="18"/>
                              </w:rPr>
                              <w:t>hakusessa</w:t>
                            </w:r>
                            <w:proofErr w:type="spellEnd"/>
                            <w:r w:rsidRPr="009D6E8E">
                              <w:rPr>
                                <w:b/>
                                <w:color w:val="FFFFFF" w:themeColor="background1"/>
                                <w:sz w:val="18"/>
                                <w:szCs w:val="18"/>
                              </w:rPr>
                              <w:t>. Tehdään yhdessä tavoitteita, jotka vievät kohti sinun haaveitasi, niin isoja kuin pieniäkin.</w:t>
                            </w:r>
                          </w:p>
                          <w:p w14:paraId="7A34272A" w14:textId="77777777" w:rsidR="0059470B" w:rsidRPr="009D6E8E" w:rsidRDefault="0059470B" w:rsidP="0059470B">
                            <w:pPr>
                              <w:jc w:val="both"/>
                              <w:rPr>
                                <w:color w:val="FFFFFF" w:themeColor="background1"/>
                                <w:sz w:val="18"/>
                                <w:szCs w:val="18"/>
                              </w:rPr>
                            </w:pPr>
                          </w:p>
                          <w:p w14:paraId="22237552" w14:textId="3316E4C1" w:rsidR="00C64C56" w:rsidRPr="009D6E8E" w:rsidRDefault="0059470B" w:rsidP="0059470B">
                            <w:pPr>
                              <w:jc w:val="both"/>
                              <w:rPr>
                                <w:color w:val="FFFFFF" w:themeColor="background1"/>
                                <w:sz w:val="18"/>
                                <w:szCs w:val="18"/>
                              </w:rPr>
                            </w:pPr>
                            <w:r w:rsidRPr="009D6E8E">
                              <w:rPr>
                                <w:color w:val="FFFFFF" w:themeColor="background1"/>
                                <w:sz w:val="18"/>
                                <w:szCs w:val="18"/>
                              </w:rPr>
                              <w:t>Autamme myös virastoissa ja toimistoissa ihan tulemalla mukaan. Byrokratian koukerot eivät ole mikään helppo rasti, ja siksi sinun ei tarvitse yksin pähkiä, että miten kaikki nyt oikein menikään. Kyseessä on sinun oma elämäsi, joten tehdään siitä sellainen, että sinulla on siinä hyvä olla – elää, opiskella ja tehdä töitä.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EC2E47" id="_x0000_t202" coordsize="21600,21600" o:spt="202" path="m,l,21600r21600,l21600,xe">
                <v:stroke joinstyle="miter"/>
                <v:path gradientshapeok="t" o:connecttype="rect"/>
              </v:shapetype>
              <v:shape id="Tekstiruutu 3" o:spid="_x0000_s1026" type="#_x0000_t202" style="position:absolute;margin-left:-13.15pt;margin-top:556.1pt;width:198pt;height:1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" filled="f" stroked="f">
                <v:textbox>
                  <w:txbxContent>
                    <w:p w14:paraId="45DC64E1" w14:textId="4F1F2DFD" w:rsidR="0059470B" w:rsidRPr="009D6E8E" w:rsidRDefault="0059470B" w:rsidP="0059470B">
                      <w:pPr>
                        <w:jc w:val="both"/>
                        <w:rPr>
                          <w:b/>
                          <w:color w:val="FFFFFF" w:themeColor="background1"/>
                          <w:sz w:val="18"/>
                          <w:szCs w:val="18"/>
                        </w:rPr>
                      </w:pPr>
                      <w:r w:rsidRPr="009D6E8E">
                        <w:rPr>
                          <w:b/>
                          <w:color w:val="FFFFFF" w:themeColor="background1"/>
                          <w:sz w:val="18"/>
                          <w:szCs w:val="18"/>
                        </w:rPr>
                        <w:t xml:space="preserve">Itsenäisyys on paikkansa löytämistä ja vastuun ottamista. Me neuvomme, jos tulevaisuuden suunnitelmasi ovat epäselvät, olet vailla toimeentuloa, työtä tai opiskelupaikkaa tai muuten vaan on suunta </w:t>
                      </w:r>
                      <w:proofErr w:type="spellStart"/>
                      <w:r w:rsidRPr="009D6E8E">
                        <w:rPr>
                          <w:b/>
                          <w:color w:val="FFFFFF" w:themeColor="background1"/>
                          <w:sz w:val="18"/>
                          <w:szCs w:val="18"/>
                        </w:rPr>
                        <w:t>hakusessa</w:t>
                      </w:r>
                      <w:proofErr w:type="spellEnd"/>
                      <w:r w:rsidRPr="009D6E8E">
                        <w:rPr>
                          <w:b/>
                          <w:color w:val="FFFFFF" w:themeColor="background1"/>
                          <w:sz w:val="18"/>
                          <w:szCs w:val="18"/>
                        </w:rPr>
                        <w:t>. Tehdään yhdessä tavoitteita, jotka vievät kohti sinun haaveitasi, niin isoja kuin pieniäkin.</w:t>
                      </w:r>
                    </w:p>
                    <w:p w14:paraId="7A34272A" w14:textId="77777777" w:rsidR="0059470B" w:rsidRPr="009D6E8E" w:rsidRDefault="0059470B" w:rsidP="0059470B">
                      <w:pPr>
                        <w:jc w:val="both"/>
                        <w:rPr>
                          <w:color w:val="FFFFFF" w:themeColor="background1"/>
                          <w:sz w:val="18"/>
                          <w:szCs w:val="18"/>
                        </w:rPr>
                      </w:pPr>
                    </w:p>
                    <w:p w14:paraId="22237552" w14:textId="3316E4C1" w:rsidR="00C64C56" w:rsidRPr="009D6E8E" w:rsidRDefault="0059470B" w:rsidP="0059470B">
                      <w:pPr>
                        <w:jc w:val="both"/>
                        <w:rPr>
                          <w:color w:val="FFFFFF" w:themeColor="background1"/>
                          <w:sz w:val="18"/>
                          <w:szCs w:val="18"/>
                        </w:rPr>
                      </w:pPr>
                      <w:r w:rsidRPr="009D6E8E">
                        <w:rPr>
                          <w:color w:val="FFFFFF" w:themeColor="background1"/>
                          <w:sz w:val="18"/>
                          <w:szCs w:val="18"/>
                        </w:rPr>
                        <w:t>Autamme myös virastoissa ja toimistoissa ihan tulemalla mukaan. Byrokratian koukerot eivät ole mikään helppo rasti, ja siksi sinun ei tarvitse yksin pähkiä, että miten kaikki nyt oikein menikään. Kyseessä on sinun oma elämäsi, joten tehdään siitä sellainen, että sinulla on siinä hyvä olla – elää, opiskella ja tehdä töitä.</w:t>
                      </w:r>
                    </w:p>
                  </w:txbxContent>
                </v:textbox>
                <w10:wrap type="square"/>
              </v:shape>
            </w:pict>
          </mc:Fallback>
        </mc:AlternateContent>
      </w:r>
      <w:r w:rsidR="00697D48">
        <w:rPr>
          <w:noProof/>
          <w:lang w:eastAsia="fi-FI"/>
        </w:rPr>
        <mc:AlternateContent>
          <mc:Choice Requires="wps">
            <w:drawing>
              <wp:anchor distT="0" distB="0" distL="114300" distR="114300" simplePos="0" relativeHeight="251660288" behindDoc="0" locked="0" layoutInCell="1" allowOverlap="1" wp14:anchorId="608E41DC" wp14:editId="16A6A646">
                <wp:simplePos x="0" y="0"/>
                <wp:positionH relativeFrom="column">
                  <wp:posOffset>2808605</wp:posOffset>
                </wp:positionH>
                <wp:positionV relativeFrom="paragraph">
                  <wp:posOffset>7872095</wp:posOffset>
                </wp:positionV>
                <wp:extent cx="1485900" cy="1602740"/>
                <wp:effectExtent l="0" t="0" r="0" b="0"/>
                <wp:wrapSquare wrapText="bothSides"/>
                <wp:docPr id="2" name="Tekstiruutu 2"/>
                <wp:cNvGraphicFramePr/>
                <a:graphic xmlns:a="http://schemas.openxmlformats.org/drawingml/2006/main">
                  <a:graphicData uri="http://schemas.microsoft.com/office/word/2010/wordprocessingShape">
                    <wps:wsp>
                      <wps:cNvSpPr txBox="1"/>
                      <wps:spPr>
                        <a:xfrm>
                          <a:off x="0" y="0"/>
                          <a:ext cx="1485900" cy="1602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CEEC1B" w14:textId="77777777" w:rsidR="001E6F44" w:rsidRPr="00B37C83" w:rsidRDefault="001E6F44">
                            <w:pPr>
                              <w:rPr>
                                <w:b/>
                                <w:color w:val="FFFFFF" w:themeColor="background1"/>
                              </w:rPr>
                            </w:pPr>
                            <w:r w:rsidRPr="00B37C83">
                              <w:rPr>
                                <w:b/>
                                <w:color w:val="FFFFFF" w:themeColor="background1"/>
                              </w:rPr>
                              <w:t>YHTEYSTIEDOT</w:t>
                            </w:r>
                          </w:p>
                          <w:p w14:paraId="0C0B8A18" w14:textId="6744A23F" w:rsidR="00697D48" w:rsidRDefault="00697D48">
                            <w:proofErr w:type="spellStart"/>
                            <w:r w:rsidRPr="00B37C83">
                              <w:rPr>
                                <w:color w:val="FFFFFF" w:themeColor="background1"/>
                              </w:rPr>
                              <w:t>Lorem</w:t>
                            </w:r>
                            <w:proofErr w:type="spellEnd"/>
                            <w:r w:rsidRPr="00B37C83">
                              <w:rPr>
                                <w:color w:val="FFFFFF" w:themeColor="background1"/>
                              </w:rPr>
                              <w:t xml:space="preserve"> </w:t>
                            </w:r>
                            <w:proofErr w:type="spellStart"/>
                            <w:r w:rsidRPr="00B37C83">
                              <w:rPr>
                                <w:color w:val="FFFFFF" w:themeColor="background1"/>
                              </w:rPr>
                              <w:t>ipsum</w:t>
                            </w:r>
                            <w:proofErr w:type="spellEnd"/>
                            <w:r w:rsidRPr="00B37C83">
                              <w:rPr>
                                <w:color w:val="FFFFFF" w:themeColor="background1"/>
                              </w:rPr>
                              <w:t xml:space="preserve"> </w:t>
                            </w:r>
                            <w:proofErr w:type="spellStart"/>
                            <w:r w:rsidRPr="00B37C83">
                              <w:rPr>
                                <w:color w:val="FFFFFF" w:themeColor="background1"/>
                              </w:rPr>
                              <w:t>dolor</w:t>
                            </w:r>
                            <w:proofErr w:type="spellEnd"/>
                            <w:r w:rsidRPr="00B37C83">
                              <w:rPr>
                                <w:color w:val="FFFFFF" w:themeColor="background1"/>
                              </w:rPr>
                              <w:t xml:space="preserve"> </w:t>
                            </w:r>
                            <w:proofErr w:type="spellStart"/>
                            <w:r w:rsidRPr="00B37C83">
                              <w:rPr>
                                <w:color w:val="FFFFFF" w:themeColor="background1"/>
                              </w:rPr>
                              <w:t>sit</w:t>
                            </w:r>
                            <w:proofErr w:type="spellEnd"/>
                            <w:r w:rsidRPr="00B37C83">
                              <w:rPr>
                                <w:color w:val="FFFFFF" w:themeColor="background1"/>
                              </w:rPr>
                              <w:t xml:space="preserve"> </w:t>
                            </w:r>
                            <w:proofErr w:type="spellStart"/>
                            <w:r w:rsidRPr="00B37C83">
                              <w:rPr>
                                <w:color w:val="FFFFFF" w:themeColor="background1"/>
                              </w:rPr>
                              <w:t>amet</w:t>
                            </w:r>
                            <w:proofErr w:type="spellEnd"/>
                            <w:r w:rsidRPr="00B37C83">
                              <w:rPr>
                                <w:color w:val="FFFFFF" w:themeColor="background1"/>
                              </w:rPr>
                              <w:t xml:space="preserve">, </w:t>
                            </w:r>
                            <w:proofErr w:type="spellStart"/>
                            <w:r w:rsidRPr="00B37C83">
                              <w:rPr>
                                <w:color w:val="FFFFFF" w:themeColor="background1"/>
                              </w:rPr>
                              <w:t>consect</w:t>
                            </w:r>
                            <w:proofErr w:type="spellEnd"/>
                            <w:r w:rsidRPr="00B37C83">
                              <w:rPr>
                                <w:color w:val="FFFFFF" w:themeColor="background1"/>
                              </w:rPr>
                              <w:t xml:space="preserve"> </w:t>
                            </w:r>
                            <w:proofErr w:type="spellStart"/>
                            <w:r w:rsidRPr="00B37C83">
                              <w:rPr>
                                <w:color w:val="FFFFFF" w:themeColor="background1"/>
                              </w:rPr>
                              <w:t>etuer</w:t>
                            </w:r>
                            <w:proofErr w:type="spellEnd"/>
                            <w:r w:rsidRPr="00B37C83">
                              <w:rPr>
                                <w:color w:val="FFFFFF" w:themeColor="background1"/>
                              </w:rPr>
                              <w:t xml:space="preserve"> </w:t>
                            </w:r>
                            <w:proofErr w:type="spellStart"/>
                            <w:r w:rsidRPr="00B37C83">
                              <w:rPr>
                                <w:color w:val="FFFFFF" w:themeColor="background1"/>
                              </w:rPr>
                              <w:t>adipiscing</w:t>
                            </w:r>
                            <w:proofErr w:type="spellEnd"/>
                            <w:r w:rsidRPr="00B37C83">
                              <w:rPr>
                                <w:color w:val="FFFFFF" w:themeColor="background1"/>
                              </w:rPr>
                              <w:t xml:space="preserve"> elit. </w:t>
                            </w:r>
                            <w:proofErr w:type="spellStart"/>
                            <w:r w:rsidRPr="00B37C83">
                              <w:rPr>
                                <w:color w:val="FFFFFF" w:themeColor="background1"/>
                              </w:rPr>
                              <w:t>Sed</w:t>
                            </w:r>
                            <w:proofErr w:type="spellEnd"/>
                            <w:r w:rsidRPr="00B37C83">
                              <w:rPr>
                                <w:color w:val="FFFFFF" w:themeColor="background1"/>
                              </w:rPr>
                              <w:t xml:space="preserve"> </w:t>
                            </w:r>
                            <w:proofErr w:type="spellStart"/>
                            <w:r w:rsidRPr="00B37C83">
                              <w:rPr>
                                <w:color w:val="FFFFFF" w:themeColor="background1"/>
                              </w:rPr>
                              <w:t>posuere</w:t>
                            </w:r>
                            <w:proofErr w:type="spellEnd"/>
                            <w:r w:rsidRPr="00B37C83">
                              <w:rPr>
                                <w:color w:val="FFFFFF" w:themeColor="background1"/>
                              </w:rPr>
                              <w:t xml:space="preserve"> inter </w:t>
                            </w:r>
                            <w:proofErr w:type="spellStart"/>
                            <w:r w:rsidRPr="00B37C83">
                              <w:rPr>
                                <w:color w:val="FFFFFF" w:themeColor="background1"/>
                              </w:rPr>
                              <w:t>dum</w:t>
                            </w:r>
                            <w:proofErr w:type="spellEnd"/>
                            <w:r w:rsidRPr="00B37C83">
                              <w:rPr>
                                <w:color w:val="FFFFFF" w:themeColor="background1"/>
                              </w:rPr>
                              <w:t xml:space="preserve"> </w:t>
                            </w:r>
                            <w:proofErr w:type="spellStart"/>
                            <w:r w:rsidRPr="00B37C83">
                              <w:rPr>
                                <w:color w:val="FFFFFF" w:themeColor="background1"/>
                              </w:rPr>
                              <w:t>sem</w:t>
                            </w:r>
                            <w:proofErr w:type="spellEnd"/>
                            <w:r w:rsidRPr="00B37C83">
                              <w:rPr>
                                <w:color w:val="FFFFFF" w:themeColor="background1"/>
                              </w:rPr>
                              <w:t xml:space="preserve">. </w:t>
                            </w:r>
                            <w:proofErr w:type="spellStart"/>
                            <w:r w:rsidRPr="00B37C83">
                              <w:rPr>
                                <w:color w:val="FFFFFF" w:themeColor="background1"/>
                              </w:rPr>
                              <w:t>Quisque</w:t>
                            </w:r>
                            <w:proofErr w:type="spellEnd"/>
                            <w:r w:rsidRPr="00B37C83">
                              <w:rPr>
                                <w:color w:val="FFFFFF" w:themeColor="background1"/>
                              </w:rPr>
                              <w:t xml:space="preserve"> </w:t>
                            </w:r>
                            <w:proofErr w:type="spellStart"/>
                            <w:r w:rsidRPr="00B37C83">
                              <w:rPr>
                                <w:color w:val="FFFFFF" w:themeColor="background1"/>
                              </w:rPr>
                              <w:t>ligula</w:t>
                            </w:r>
                            <w:proofErr w:type="spellEnd"/>
                            <w:r w:rsidRPr="00B37C83">
                              <w:rPr>
                                <w:color w:val="FFFFFF" w:themeColor="background1"/>
                              </w:rPr>
                              <w:t xml:space="preserve"> </w:t>
                            </w:r>
                            <w:proofErr w:type="spellStart"/>
                            <w:r w:rsidRPr="00B37C83">
                              <w:rPr>
                                <w:color w:val="FFFFFF" w:themeColor="background1"/>
                              </w:rPr>
                              <w:t>eros</w:t>
                            </w:r>
                            <w:proofErr w:type="spellEnd"/>
                            <w:r w:rsidRPr="00B37C83">
                              <w:rPr>
                                <w:color w:val="FFFFFF" w:themeColor="background1"/>
                              </w:rPr>
                              <w:t xml:space="preserve"> </w:t>
                            </w:r>
                            <w:proofErr w:type="spellStart"/>
                            <w:r w:rsidRPr="00B37C83">
                              <w:rPr>
                                <w:color w:val="FFFFFF" w:themeColor="background1"/>
                              </w:rPr>
                              <w:t>ullamc</w:t>
                            </w:r>
                            <w:proofErr w:type="spellEnd"/>
                            <w:r w:rsidRPr="00B37C83">
                              <w:rPr>
                                <w:color w:val="FFFFFF" w:themeColor="background1"/>
                              </w:rPr>
                              <w:t xml:space="preserve"> </w:t>
                            </w:r>
                            <w:proofErr w:type="spellStart"/>
                            <w:r w:rsidRPr="00B37C83">
                              <w:rPr>
                                <w:color w:val="FFFFFF" w:themeColor="background1"/>
                              </w:rPr>
                              <w:t>orper</w:t>
                            </w:r>
                            <w:proofErr w:type="spellEnd"/>
                            <w:r w:rsidRPr="00B37C83">
                              <w:rPr>
                                <w:color w:val="FFFFFF" w:themeColor="background1"/>
                              </w:rPr>
                              <w:t xml:space="preserve"> </w:t>
                            </w:r>
                            <w:proofErr w:type="spellStart"/>
                            <w:r w:rsidRPr="00B37C83">
                              <w:rPr>
                                <w:color w:val="FFFFFF" w:themeColor="background1"/>
                              </w:rPr>
                              <w:t>quis</w:t>
                            </w:r>
                            <w:proofErr w:type="spellEnd"/>
                            <w:r w:rsidRPr="00B37C83">
                              <w:rPr>
                                <w:color w:val="FFFFFF" w:themeColor="background1"/>
                              </w:rPr>
                              <w:t xml:space="preserve">, </w:t>
                            </w:r>
                            <w:proofErr w:type="spellStart"/>
                            <w:r w:rsidRPr="00B37C83">
                              <w:rPr>
                                <w:color w:val="FFFFFF" w:themeColor="background1"/>
                              </w:rPr>
                              <w:t>lacinia</w:t>
                            </w:r>
                            <w:proofErr w:type="spellEnd"/>
                            <w:r w:rsidRPr="00B37C83">
                              <w:rPr>
                                <w:color w:val="FFFFFF" w:themeColor="background1"/>
                              </w:rPr>
                              <w:t xml:space="preserve"> </w:t>
                            </w:r>
                            <w:proofErr w:type="spellStart"/>
                            <w:r w:rsidRPr="00697D48">
                              <w:t>quis</w:t>
                            </w:r>
                            <w:proofErr w:type="spellEnd"/>
                            <w:r w:rsidRPr="00697D48">
                              <w:t xml:space="preserve"> </w:t>
                            </w:r>
                            <w:proofErr w:type="spellStart"/>
                            <w:r w:rsidRPr="00697D48">
                              <w:t>facilisis</w:t>
                            </w:r>
                            <w:proofErr w:type="spellEnd"/>
                            <w:r w:rsidRPr="00697D48">
                              <w:t xml:space="preserve"> </w:t>
                            </w:r>
                            <w:proofErr w:type="spellStart"/>
                            <w:r w:rsidRPr="00697D48">
                              <w:t>sed</w:t>
                            </w:r>
                            <w:proofErr w:type="spellEnd"/>
                            <w:r w:rsidRPr="00697D48">
                              <w:t xml:space="preserve"> </w:t>
                            </w:r>
                            <w:proofErr w:type="spellStart"/>
                            <w:r w:rsidRPr="00697D48">
                              <w:t>sapien</w:t>
                            </w:r>
                            <w:proofErr w:type="spellEnd"/>
                            <w:r w:rsidRPr="00697D48">
                              <w:t xml:space="preserve">. </w:t>
                            </w:r>
                            <w:proofErr w:type="spellStart"/>
                            <w:r w:rsidRPr="00697D48">
                              <w:t>Mauris</w:t>
                            </w:r>
                            <w:proofErr w:type="spellEnd"/>
                            <w:r w:rsidRPr="00697D48">
                              <w:t xml:space="preserve"> </w:t>
                            </w:r>
                            <w:proofErr w:type="spellStart"/>
                            <w:r w:rsidRPr="00697D48">
                              <w:t>varius</w:t>
                            </w:r>
                            <w:proofErr w:type="spellEnd"/>
                            <w:r w:rsidRPr="00697D48">
                              <w:t xml:space="preserve"> </w:t>
                            </w:r>
                            <w:proofErr w:type="spellStart"/>
                            <w:r w:rsidRPr="00697D48">
                              <w:t>diam</w:t>
                            </w:r>
                            <w:proofErr w:type="spellEnd"/>
                            <w:r w:rsidRPr="00697D48">
                              <w:t xml:space="preserve"> vitae </w:t>
                            </w:r>
                            <w:proofErr w:type="spellStart"/>
                            <w:r w:rsidRPr="00697D48">
                              <w:t>arcu</w:t>
                            </w:r>
                            <w:proofErr w:type="spellEnd"/>
                            <w:r w:rsidRPr="00697D48">
                              <w:t xml:space="preserve">. </w:t>
                            </w:r>
                            <w:proofErr w:type="spellStart"/>
                            <w:r w:rsidRPr="00697D48">
                              <w:t>Sed</w:t>
                            </w:r>
                            <w:proofErr w:type="spellEnd"/>
                            <w:r w:rsidRPr="00697D48">
                              <w:t xml:space="preserve"> </w:t>
                            </w:r>
                            <w:proofErr w:type="spellStart"/>
                            <w:r w:rsidRPr="00697D48">
                              <w:t>arcu</w:t>
                            </w:r>
                            <w:proofErr w:type="spellEnd"/>
                            <w:r w:rsidRPr="00697D48">
                              <w:t xml:space="preserve"> </w:t>
                            </w:r>
                            <w:proofErr w:type="spellStart"/>
                            <w:r w:rsidRPr="00697D48">
                              <w:t>lectus</w:t>
                            </w:r>
                            <w:proofErr w:type="spellEnd"/>
                            <w:r w:rsidRPr="00697D48">
                              <w:t xml:space="preserve"> </w:t>
                            </w:r>
                            <w:proofErr w:type="spellStart"/>
                            <w:r w:rsidRPr="00697D48">
                              <w:t>auctor</w:t>
                            </w:r>
                            <w:proofErr w:type="spellEnd"/>
                            <w:r w:rsidRPr="00697D48">
                              <w:t xml:space="preserve"> vitae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8E41DC" id="Tekstiruutu 2" o:spid="_x0000_s1027" type="#_x0000_t202" style="position:absolute;margin-left:221.15pt;margin-top:619.85pt;width:117pt;height:126.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" filled="f" stroked="f">
                <v:textbox>
                  <w:txbxContent>
                    <w:p w14:paraId="52CEEC1B" w14:textId="77777777" w:rsidR="001E6F44" w:rsidRPr="00B37C83" w:rsidRDefault="001E6F44">
                      <w:pPr>
                        <w:rPr>
                          <w:b/>
                          <w:color w:val="FFFFFF" w:themeColor="background1"/>
                        </w:rPr>
                      </w:pPr>
                      <w:r w:rsidRPr="00B37C83">
                        <w:rPr>
                          <w:b/>
                          <w:color w:val="FFFFFF" w:themeColor="background1"/>
                        </w:rPr>
                        <w:t>YHTEYSTIEDOT</w:t>
                      </w:r>
                    </w:p>
                    <w:p w14:paraId="0C0B8A18" w14:textId="6744A23F" w:rsidR="00697D48" w:rsidRDefault="00697D48">
                      <w:proofErr w:type="spellStart"/>
                      <w:r w:rsidRPr="00B37C83">
                        <w:rPr>
                          <w:color w:val="FFFFFF" w:themeColor="background1"/>
                        </w:rPr>
                        <w:t>Lorem</w:t>
                      </w:r>
                      <w:proofErr w:type="spellEnd"/>
                      <w:r w:rsidRPr="00B37C83">
                        <w:rPr>
                          <w:color w:val="FFFFFF" w:themeColor="background1"/>
                        </w:rPr>
                        <w:t xml:space="preserve"> </w:t>
                      </w:r>
                      <w:proofErr w:type="spellStart"/>
                      <w:r w:rsidRPr="00B37C83">
                        <w:rPr>
                          <w:color w:val="FFFFFF" w:themeColor="background1"/>
                        </w:rPr>
                        <w:t>ipsum</w:t>
                      </w:r>
                      <w:proofErr w:type="spellEnd"/>
                      <w:r w:rsidRPr="00B37C83">
                        <w:rPr>
                          <w:color w:val="FFFFFF" w:themeColor="background1"/>
                        </w:rPr>
                        <w:t xml:space="preserve"> </w:t>
                      </w:r>
                      <w:proofErr w:type="spellStart"/>
                      <w:r w:rsidRPr="00B37C83">
                        <w:rPr>
                          <w:color w:val="FFFFFF" w:themeColor="background1"/>
                        </w:rPr>
                        <w:t>dolor</w:t>
                      </w:r>
                      <w:proofErr w:type="spellEnd"/>
                      <w:r w:rsidRPr="00B37C83">
                        <w:rPr>
                          <w:color w:val="FFFFFF" w:themeColor="background1"/>
                        </w:rPr>
                        <w:t xml:space="preserve"> </w:t>
                      </w:r>
                      <w:proofErr w:type="spellStart"/>
                      <w:r w:rsidRPr="00B37C83">
                        <w:rPr>
                          <w:color w:val="FFFFFF" w:themeColor="background1"/>
                        </w:rPr>
                        <w:t>sit</w:t>
                      </w:r>
                      <w:proofErr w:type="spellEnd"/>
                      <w:r w:rsidRPr="00B37C83">
                        <w:rPr>
                          <w:color w:val="FFFFFF" w:themeColor="background1"/>
                        </w:rPr>
                        <w:t xml:space="preserve"> </w:t>
                      </w:r>
                      <w:proofErr w:type="spellStart"/>
                      <w:r w:rsidRPr="00B37C83">
                        <w:rPr>
                          <w:color w:val="FFFFFF" w:themeColor="background1"/>
                        </w:rPr>
                        <w:t>amet</w:t>
                      </w:r>
                      <w:proofErr w:type="spellEnd"/>
                      <w:r w:rsidRPr="00B37C83">
                        <w:rPr>
                          <w:color w:val="FFFFFF" w:themeColor="background1"/>
                        </w:rPr>
                        <w:t xml:space="preserve">, </w:t>
                      </w:r>
                      <w:proofErr w:type="spellStart"/>
                      <w:r w:rsidRPr="00B37C83">
                        <w:rPr>
                          <w:color w:val="FFFFFF" w:themeColor="background1"/>
                        </w:rPr>
                        <w:t>consect</w:t>
                      </w:r>
                      <w:proofErr w:type="spellEnd"/>
                      <w:r w:rsidRPr="00B37C83">
                        <w:rPr>
                          <w:color w:val="FFFFFF" w:themeColor="background1"/>
                        </w:rPr>
                        <w:t xml:space="preserve"> </w:t>
                      </w:r>
                      <w:proofErr w:type="spellStart"/>
                      <w:r w:rsidRPr="00B37C83">
                        <w:rPr>
                          <w:color w:val="FFFFFF" w:themeColor="background1"/>
                        </w:rPr>
                        <w:t>etuer</w:t>
                      </w:r>
                      <w:proofErr w:type="spellEnd"/>
                      <w:r w:rsidRPr="00B37C83">
                        <w:rPr>
                          <w:color w:val="FFFFFF" w:themeColor="background1"/>
                        </w:rPr>
                        <w:t xml:space="preserve"> </w:t>
                      </w:r>
                      <w:proofErr w:type="spellStart"/>
                      <w:r w:rsidRPr="00B37C83">
                        <w:rPr>
                          <w:color w:val="FFFFFF" w:themeColor="background1"/>
                        </w:rPr>
                        <w:t>adipiscing</w:t>
                      </w:r>
                      <w:proofErr w:type="spellEnd"/>
                      <w:r w:rsidRPr="00B37C83">
                        <w:rPr>
                          <w:color w:val="FFFFFF" w:themeColor="background1"/>
                        </w:rPr>
                        <w:t xml:space="preserve"> elit. </w:t>
                      </w:r>
                      <w:proofErr w:type="spellStart"/>
                      <w:r w:rsidRPr="00B37C83">
                        <w:rPr>
                          <w:color w:val="FFFFFF" w:themeColor="background1"/>
                        </w:rPr>
                        <w:t>Sed</w:t>
                      </w:r>
                      <w:proofErr w:type="spellEnd"/>
                      <w:r w:rsidRPr="00B37C83">
                        <w:rPr>
                          <w:color w:val="FFFFFF" w:themeColor="background1"/>
                        </w:rPr>
                        <w:t xml:space="preserve"> </w:t>
                      </w:r>
                      <w:proofErr w:type="spellStart"/>
                      <w:r w:rsidRPr="00B37C83">
                        <w:rPr>
                          <w:color w:val="FFFFFF" w:themeColor="background1"/>
                        </w:rPr>
                        <w:t>posuere</w:t>
                      </w:r>
                      <w:proofErr w:type="spellEnd"/>
                      <w:r w:rsidRPr="00B37C83">
                        <w:rPr>
                          <w:color w:val="FFFFFF" w:themeColor="background1"/>
                        </w:rPr>
                        <w:t xml:space="preserve"> inter </w:t>
                      </w:r>
                      <w:proofErr w:type="spellStart"/>
                      <w:r w:rsidRPr="00B37C83">
                        <w:rPr>
                          <w:color w:val="FFFFFF" w:themeColor="background1"/>
                        </w:rPr>
                        <w:t>dum</w:t>
                      </w:r>
                      <w:proofErr w:type="spellEnd"/>
                      <w:r w:rsidRPr="00B37C83">
                        <w:rPr>
                          <w:color w:val="FFFFFF" w:themeColor="background1"/>
                        </w:rPr>
                        <w:t xml:space="preserve"> </w:t>
                      </w:r>
                      <w:proofErr w:type="spellStart"/>
                      <w:r w:rsidRPr="00B37C83">
                        <w:rPr>
                          <w:color w:val="FFFFFF" w:themeColor="background1"/>
                        </w:rPr>
                        <w:t>sem</w:t>
                      </w:r>
                      <w:proofErr w:type="spellEnd"/>
                      <w:r w:rsidRPr="00B37C83">
                        <w:rPr>
                          <w:color w:val="FFFFFF" w:themeColor="background1"/>
                        </w:rPr>
                        <w:t xml:space="preserve">. </w:t>
                      </w:r>
                      <w:proofErr w:type="spellStart"/>
                      <w:r w:rsidRPr="00B37C83">
                        <w:rPr>
                          <w:color w:val="FFFFFF" w:themeColor="background1"/>
                        </w:rPr>
                        <w:t>Quisque</w:t>
                      </w:r>
                      <w:proofErr w:type="spellEnd"/>
                      <w:r w:rsidRPr="00B37C83">
                        <w:rPr>
                          <w:color w:val="FFFFFF" w:themeColor="background1"/>
                        </w:rPr>
                        <w:t xml:space="preserve"> </w:t>
                      </w:r>
                      <w:proofErr w:type="spellStart"/>
                      <w:r w:rsidRPr="00B37C83">
                        <w:rPr>
                          <w:color w:val="FFFFFF" w:themeColor="background1"/>
                        </w:rPr>
                        <w:t>ligula</w:t>
                      </w:r>
                      <w:proofErr w:type="spellEnd"/>
                      <w:r w:rsidRPr="00B37C83">
                        <w:rPr>
                          <w:color w:val="FFFFFF" w:themeColor="background1"/>
                        </w:rPr>
                        <w:t xml:space="preserve"> </w:t>
                      </w:r>
                      <w:proofErr w:type="spellStart"/>
                      <w:r w:rsidRPr="00B37C83">
                        <w:rPr>
                          <w:color w:val="FFFFFF" w:themeColor="background1"/>
                        </w:rPr>
                        <w:t>eros</w:t>
                      </w:r>
                      <w:proofErr w:type="spellEnd"/>
                      <w:r w:rsidRPr="00B37C83">
                        <w:rPr>
                          <w:color w:val="FFFFFF" w:themeColor="background1"/>
                        </w:rPr>
                        <w:t xml:space="preserve"> </w:t>
                      </w:r>
                      <w:proofErr w:type="spellStart"/>
                      <w:r w:rsidRPr="00B37C83">
                        <w:rPr>
                          <w:color w:val="FFFFFF" w:themeColor="background1"/>
                        </w:rPr>
                        <w:t>ullamc</w:t>
                      </w:r>
                      <w:proofErr w:type="spellEnd"/>
                      <w:r w:rsidRPr="00B37C83">
                        <w:rPr>
                          <w:color w:val="FFFFFF" w:themeColor="background1"/>
                        </w:rPr>
                        <w:t xml:space="preserve"> </w:t>
                      </w:r>
                      <w:proofErr w:type="spellStart"/>
                      <w:r w:rsidRPr="00B37C83">
                        <w:rPr>
                          <w:color w:val="FFFFFF" w:themeColor="background1"/>
                        </w:rPr>
                        <w:t>orper</w:t>
                      </w:r>
                      <w:proofErr w:type="spellEnd"/>
                      <w:r w:rsidRPr="00B37C83">
                        <w:rPr>
                          <w:color w:val="FFFFFF" w:themeColor="background1"/>
                        </w:rPr>
                        <w:t xml:space="preserve"> </w:t>
                      </w:r>
                      <w:proofErr w:type="spellStart"/>
                      <w:r w:rsidRPr="00B37C83">
                        <w:rPr>
                          <w:color w:val="FFFFFF" w:themeColor="background1"/>
                        </w:rPr>
                        <w:t>quis</w:t>
                      </w:r>
                      <w:proofErr w:type="spellEnd"/>
                      <w:r w:rsidRPr="00B37C83">
                        <w:rPr>
                          <w:color w:val="FFFFFF" w:themeColor="background1"/>
                        </w:rPr>
                        <w:t xml:space="preserve">, </w:t>
                      </w:r>
                      <w:proofErr w:type="spellStart"/>
                      <w:r w:rsidRPr="00B37C83">
                        <w:rPr>
                          <w:color w:val="FFFFFF" w:themeColor="background1"/>
                        </w:rPr>
                        <w:t>lacinia</w:t>
                      </w:r>
                      <w:proofErr w:type="spellEnd"/>
                      <w:r w:rsidRPr="00B37C83">
                        <w:rPr>
                          <w:color w:val="FFFFFF" w:themeColor="background1"/>
                        </w:rPr>
                        <w:t xml:space="preserve"> </w:t>
                      </w:r>
                      <w:proofErr w:type="spellStart"/>
                      <w:r w:rsidRPr="00697D48">
                        <w:t>quis</w:t>
                      </w:r>
                      <w:proofErr w:type="spellEnd"/>
                      <w:r w:rsidRPr="00697D48">
                        <w:t xml:space="preserve"> </w:t>
                      </w:r>
                      <w:proofErr w:type="spellStart"/>
                      <w:r w:rsidRPr="00697D48">
                        <w:t>facilisis</w:t>
                      </w:r>
                      <w:proofErr w:type="spellEnd"/>
                      <w:r w:rsidRPr="00697D48">
                        <w:t xml:space="preserve"> </w:t>
                      </w:r>
                      <w:proofErr w:type="spellStart"/>
                      <w:r w:rsidRPr="00697D48">
                        <w:t>sed</w:t>
                      </w:r>
                      <w:proofErr w:type="spellEnd"/>
                      <w:r w:rsidRPr="00697D48">
                        <w:t xml:space="preserve"> </w:t>
                      </w:r>
                      <w:proofErr w:type="spellStart"/>
                      <w:r w:rsidRPr="00697D48">
                        <w:t>sapien</w:t>
                      </w:r>
                      <w:proofErr w:type="spellEnd"/>
                      <w:r w:rsidRPr="00697D48">
                        <w:t xml:space="preserve">. </w:t>
                      </w:r>
                      <w:proofErr w:type="spellStart"/>
                      <w:r w:rsidRPr="00697D48">
                        <w:t>Mauris</w:t>
                      </w:r>
                      <w:proofErr w:type="spellEnd"/>
                      <w:r w:rsidRPr="00697D48">
                        <w:t xml:space="preserve"> </w:t>
                      </w:r>
                      <w:proofErr w:type="spellStart"/>
                      <w:r w:rsidRPr="00697D48">
                        <w:t>varius</w:t>
                      </w:r>
                      <w:proofErr w:type="spellEnd"/>
                      <w:r w:rsidRPr="00697D48">
                        <w:t xml:space="preserve"> </w:t>
                      </w:r>
                      <w:proofErr w:type="spellStart"/>
                      <w:r w:rsidRPr="00697D48">
                        <w:t>diam</w:t>
                      </w:r>
                      <w:proofErr w:type="spellEnd"/>
                      <w:r w:rsidRPr="00697D48">
                        <w:t xml:space="preserve"> vitae </w:t>
                      </w:r>
                      <w:proofErr w:type="spellStart"/>
                      <w:r w:rsidRPr="00697D48">
                        <w:t>arcu</w:t>
                      </w:r>
                      <w:proofErr w:type="spellEnd"/>
                      <w:r w:rsidRPr="00697D48">
                        <w:t xml:space="preserve">. </w:t>
                      </w:r>
                      <w:proofErr w:type="spellStart"/>
                      <w:r w:rsidRPr="00697D48">
                        <w:t>Sed</w:t>
                      </w:r>
                      <w:proofErr w:type="spellEnd"/>
                      <w:r w:rsidRPr="00697D48">
                        <w:t xml:space="preserve"> </w:t>
                      </w:r>
                      <w:proofErr w:type="spellStart"/>
                      <w:r w:rsidRPr="00697D48">
                        <w:t>arcu</w:t>
                      </w:r>
                      <w:proofErr w:type="spellEnd"/>
                      <w:r w:rsidRPr="00697D48">
                        <w:t xml:space="preserve"> </w:t>
                      </w:r>
                      <w:proofErr w:type="spellStart"/>
                      <w:r w:rsidRPr="00697D48">
                        <w:t>lectus</w:t>
                      </w:r>
                      <w:proofErr w:type="spellEnd"/>
                      <w:r w:rsidRPr="00697D48">
                        <w:t xml:space="preserve"> </w:t>
                      </w:r>
                      <w:proofErr w:type="spellStart"/>
                      <w:r w:rsidRPr="00697D48">
                        <w:t>auctor</w:t>
                      </w:r>
                      <w:proofErr w:type="spellEnd"/>
                      <w:r w:rsidRPr="00697D48">
                        <w:t xml:space="preserve"> vitae</w:t>
                      </w:r>
                    </w:p>
                  </w:txbxContent>
                </v:textbox>
                <w10:wrap type="square"/>
              </v:shape>
            </w:pict>
          </mc:Fallback>
        </mc:AlternateContent>
      </w:r>
      <w:bookmarkStart w:id="0" w:name="_GoBack"/>
      <w:r w:rsidR="00C64C56">
        <w:rPr>
          <w:noProof/>
          <w:lang w:eastAsia="fi-FI"/>
        </w:rPr>
        <w:drawing>
          <wp:anchor distT="0" distB="0" distL="114300" distR="114300" simplePos="0" relativeHeight="251658240" behindDoc="1" locked="0" layoutInCell="1" allowOverlap="1" wp14:anchorId="3CA48ADC" wp14:editId="0F6FE72D">
            <wp:simplePos x="0" y="0"/>
            <wp:positionH relativeFrom="column">
              <wp:posOffset>-963931</wp:posOffset>
            </wp:positionH>
            <wp:positionV relativeFrom="paragraph">
              <wp:posOffset>-900430</wp:posOffset>
            </wp:positionV>
            <wp:extent cx="7658735" cy="10832709"/>
            <wp:effectExtent l="0" t="0" r="12065"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nuorisojulisteet_A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58735" cy="10832709"/>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DD6ECD" w:rsidSect="00C64C56">
      <w:pgSz w:w="11900" w:h="16840"/>
      <w:pgMar w:top="1418" w:right="1134" w:bottom="496"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56"/>
    <w:rsid w:val="001E6F44"/>
    <w:rsid w:val="00354154"/>
    <w:rsid w:val="0059470B"/>
    <w:rsid w:val="00697D48"/>
    <w:rsid w:val="009D6E8E"/>
    <w:rsid w:val="00B37C83"/>
    <w:rsid w:val="00C444CA"/>
    <w:rsid w:val="00C64C56"/>
    <w:rsid w:val="00DD6EC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0D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41087">
      <w:bodyDiv w:val="1"/>
      <w:marLeft w:val="0"/>
      <w:marRight w:val="0"/>
      <w:marTop w:val="0"/>
      <w:marBottom w:val="0"/>
      <w:divBdr>
        <w:top w:val="none" w:sz="0" w:space="0" w:color="auto"/>
        <w:left w:val="none" w:sz="0" w:space="0" w:color="auto"/>
        <w:bottom w:val="none" w:sz="0" w:space="0" w:color="auto"/>
        <w:right w:val="none" w:sz="0" w:space="0" w:color="auto"/>
      </w:divBdr>
    </w:div>
    <w:div w:id="1976330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dc:creator>
  <cp:keywords/>
  <dc:description/>
  <cp:lastModifiedBy>Vilen Anna</cp:lastModifiedBy>
  <cp:revision>6</cp:revision>
  <cp:lastPrinted>2018-06-11T08:23:00Z</cp:lastPrinted>
  <dcterms:created xsi:type="dcterms:W3CDTF">2018-06-11T07:22:00Z</dcterms:created>
  <dcterms:modified xsi:type="dcterms:W3CDTF">2018-06-12T10:20:00Z</dcterms:modified>
</cp:coreProperties>
</file>